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113604" w14:textId="77777777" w:rsidR="00671114" w:rsidRDefault="00671114">
      <w:pPr>
        <w:widowControl/>
        <w:spacing w:after="120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3C521C4F" w14:textId="77777777" w:rsidR="00671114" w:rsidRDefault="00000000">
      <w:pPr>
        <w:widowControl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PŘIDĚLENÍ ODBORNÉ GARANCE</w:t>
      </w:r>
    </w:p>
    <w:p w14:paraId="3514C90F" w14:textId="77777777" w:rsidR="00671114" w:rsidRDefault="00000000">
      <w:pPr>
        <w:widowControl/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VZDĚLÁVACÍ AKCI PRO PORODNÍ ASISTENTKY</w:t>
      </w:r>
    </w:p>
    <w:p w14:paraId="79720D6D" w14:textId="77777777" w:rsidR="00671114" w:rsidRPr="0041631D" w:rsidRDefault="00671114">
      <w:pPr>
        <w:widowControl/>
        <w:spacing w:line="360" w:lineRule="auto"/>
        <w:rPr>
          <w:sz w:val="16"/>
          <w:szCs w:val="16"/>
        </w:rPr>
      </w:pPr>
    </w:p>
    <w:p w14:paraId="277A0BA8" w14:textId="77777777" w:rsidR="00671114" w:rsidRDefault="00000000">
      <w:pPr>
        <w:widowControl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Název zařízení / instituce / právnické / fyzické osoby pořádající vzdělávací akci:  </w:t>
      </w:r>
    </w:p>
    <w:p w14:paraId="101DE5A8" w14:textId="77777777" w:rsidR="00671114" w:rsidRPr="0041631D" w:rsidRDefault="00671114">
      <w:pPr>
        <w:widowControl/>
        <w:spacing w:line="360" w:lineRule="auto"/>
        <w:rPr>
          <w:sz w:val="16"/>
          <w:szCs w:val="16"/>
        </w:rPr>
      </w:pPr>
    </w:p>
    <w:p w14:paraId="6600054B" w14:textId="77777777" w:rsidR="00671114" w:rsidRDefault="00000000">
      <w:pPr>
        <w:widowControl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Jméno a příjmení osoby odpovědné za vzdělávací akci:</w:t>
      </w:r>
    </w:p>
    <w:p w14:paraId="29D7EEFB" w14:textId="77777777" w:rsidR="00671114" w:rsidRPr="0041631D" w:rsidRDefault="00671114">
      <w:pPr>
        <w:widowControl/>
        <w:spacing w:line="360" w:lineRule="auto"/>
        <w:rPr>
          <w:b/>
          <w:sz w:val="16"/>
          <w:szCs w:val="16"/>
        </w:rPr>
      </w:pPr>
    </w:p>
    <w:p w14:paraId="5BF7D9C4" w14:textId="77777777" w:rsidR="00671114" w:rsidRDefault="00000000">
      <w:pPr>
        <w:widowControl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Kontaktní </w:t>
      </w:r>
      <w:proofErr w:type="gramStart"/>
      <w:r>
        <w:rPr>
          <w:b/>
          <w:sz w:val="22"/>
          <w:szCs w:val="22"/>
        </w:rPr>
        <w:t xml:space="preserve">telefon: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Kontaktní e-mail:</w:t>
      </w:r>
      <w:r>
        <w:rPr>
          <w:sz w:val="22"/>
          <w:szCs w:val="22"/>
        </w:rPr>
        <w:t xml:space="preserve"> </w:t>
      </w:r>
    </w:p>
    <w:p w14:paraId="4E6A1216" w14:textId="77777777" w:rsidR="00671114" w:rsidRPr="0041631D" w:rsidRDefault="00671114">
      <w:pPr>
        <w:widowControl/>
        <w:spacing w:line="360" w:lineRule="auto"/>
        <w:rPr>
          <w:sz w:val="16"/>
          <w:szCs w:val="16"/>
        </w:rPr>
      </w:pPr>
    </w:p>
    <w:p w14:paraId="2787089C" w14:textId="74DCD255" w:rsidR="00671114" w:rsidRDefault="00000000" w:rsidP="0041631D">
      <w:pPr>
        <w:widowControl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Jméno a příjmení lektorky/lektora vzdělávací akce:</w:t>
      </w:r>
    </w:p>
    <w:p w14:paraId="591F8A02" w14:textId="77777777" w:rsidR="0041631D" w:rsidRPr="0041631D" w:rsidRDefault="0041631D" w:rsidP="0041631D">
      <w:pPr>
        <w:widowControl/>
        <w:spacing w:line="360" w:lineRule="auto"/>
        <w:rPr>
          <w:sz w:val="16"/>
          <w:szCs w:val="16"/>
        </w:rPr>
      </w:pPr>
    </w:p>
    <w:p w14:paraId="026204C5" w14:textId="77777777" w:rsidR="00671114" w:rsidRPr="0041631D" w:rsidRDefault="00671114">
      <w:pPr>
        <w:widowControl/>
        <w:pBdr>
          <w:top w:val="single" w:sz="4" w:space="1" w:color="000000"/>
        </w:pBdr>
        <w:spacing w:line="360" w:lineRule="auto"/>
        <w:rPr>
          <w:sz w:val="16"/>
          <w:szCs w:val="16"/>
        </w:rPr>
      </w:pPr>
    </w:p>
    <w:p w14:paraId="055DA09C" w14:textId="77777777" w:rsidR="00671114" w:rsidRDefault="00000000">
      <w:pPr>
        <w:widowControl/>
        <w:pBdr>
          <w:top w:val="single" w:sz="4" w:space="1" w:color="000000"/>
        </w:pBd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Název vzdělávací akce:</w:t>
      </w:r>
    </w:p>
    <w:p w14:paraId="73E72623" w14:textId="77777777" w:rsidR="00671114" w:rsidRPr="0041631D" w:rsidRDefault="00671114">
      <w:pPr>
        <w:widowControl/>
        <w:pBdr>
          <w:top w:val="single" w:sz="4" w:space="1" w:color="000000"/>
        </w:pBdr>
        <w:spacing w:line="360" w:lineRule="auto"/>
        <w:rPr>
          <w:sz w:val="16"/>
          <w:szCs w:val="16"/>
        </w:rPr>
      </w:pPr>
    </w:p>
    <w:p w14:paraId="05AEF6A8" w14:textId="77777777" w:rsidR="00671114" w:rsidRDefault="00000000">
      <w:pPr>
        <w:widowControl/>
        <w:pBdr>
          <w:top w:val="single" w:sz="4" w:space="1" w:color="000000"/>
        </w:pBd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Typ vzdělávací akce (označte):</w:t>
      </w:r>
    </w:p>
    <w:p w14:paraId="24394F98" w14:textId="77777777" w:rsidR="00671114" w:rsidRDefault="00000000" w:rsidP="0041631D">
      <w:pPr>
        <w:widowControl/>
        <w:pBdr>
          <w:top w:val="single" w:sz="4" w:space="1" w:color="000000"/>
        </w:pBdr>
        <w:tabs>
          <w:tab w:val="left" w:pos="567"/>
          <w:tab w:val="left" w:pos="2552"/>
          <w:tab w:val="left" w:pos="3119"/>
          <w:tab w:val="left" w:pos="4962"/>
          <w:tab w:val="left" w:pos="552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Přednáška / Seminář / Workshop / Kurz / Konference / Webinář / E-learning  </w:t>
      </w:r>
    </w:p>
    <w:p w14:paraId="2E0DC445" w14:textId="77777777" w:rsidR="0041631D" w:rsidRPr="0041631D" w:rsidRDefault="0041631D" w:rsidP="0041631D">
      <w:pPr>
        <w:widowControl/>
        <w:pBdr>
          <w:top w:val="single" w:sz="4" w:space="1" w:color="000000"/>
        </w:pBdr>
        <w:tabs>
          <w:tab w:val="left" w:pos="567"/>
          <w:tab w:val="left" w:pos="2552"/>
          <w:tab w:val="left" w:pos="3119"/>
          <w:tab w:val="left" w:pos="4962"/>
          <w:tab w:val="left" w:pos="5529"/>
        </w:tabs>
        <w:spacing w:line="360" w:lineRule="auto"/>
        <w:rPr>
          <w:sz w:val="16"/>
          <w:szCs w:val="16"/>
        </w:rPr>
      </w:pPr>
    </w:p>
    <w:p w14:paraId="45AF3569" w14:textId="77777777" w:rsidR="00671114" w:rsidRDefault="00000000">
      <w:pPr>
        <w:widowControl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Komu je akce určena </w:t>
      </w:r>
      <w:r>
        <w:rPr>
          <w:sz w:val="22"/>
          <w:szCs w:val="22"/>
        </w:rPr>
        <w:t>(dle Zákona č. 96/2004 Sb.)</w:t>
      </w:r>
      <w:r>
        <w:rPr>
          <w:b/>
          <w:sz w:val="22"/>
          <w:szCs w:val="22"/>
        </w:rPr>
        <w:t xml:space="preserve">: </w:t>
      </w:r>
    </w:p>
    <w:p w14:paraId="6DA0EA03" w14:textId="77777777" w:rsidR="00671114" w:rsidRDefault="00000000">
      <w:pPr>
        <w:widowControl/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Datum vzdělávací akce:</w:t>
      </w:r>
    </w:p>
    <w:p w14:paraId="513E725F" w14:textId="77777777" w:rsidR="00671114" w:rsidRDefault="00000000" w:rsidP="0041631D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Místo konání vzdělávací akce:</w:t>
      </w:r>
    </w:p>
    <w:p w14:paraId="63B674F6" w14:textId="77777777" w:rsidR="00671114" w:rsidRDefault="00000000">
      <w:pPr>
        <w:widowControl/>
        <w:rPr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sz w:val="22"/>
          <w:szCs w:val="22"/>
        </w:rPr>
        <w:t>K žádosti přikládám anotaci akce (alespoň ½ A4, obsah a forma akce), informace o lektorce/lektorovi, konkrétně životopis a oskenované doklady/certifikáty o vzdělání lektorky/lektora týkající se tématu akce.</w:t>
      </w:r>
    </w:p>
    <w:p w14:paraId="2DABCFBA" w14:textId="77777777" w:rsidR="0041631D" w:rsidRPr="0041631D" w:rsidRDefault="0041631D" w:rsidP="0041631D">
      <w:pPr>
        <w:rPr>
          <w:b/>
          <w:sz w:val="16"/>
          <w:szCs w:val="16"/>
        </w:rPr>
      </w:pPr>
    </w:p>
    <w:p w14:paraId="334CEF55" w14:textId="77A68DA0" w:rsidR="0041631D" w:rsidRDefault="0041631D" w:rsidP="0041631D">
      <w:pPr>
        <w:tabs>
          <w:tab w:val="left" w:pos="0"/>
          <w:tab w:val="left" w:pos="5670"/>
        </w:tabs>
        <w:rPr>
          <w:color w:val="000000"/>
          <w:sz w:val="22"/>
          <w:szCs w:val="22"/>
        </w:rPr>
      </w:pPr>
      <w:sdt>
        <w:sdtPr>
          <w:rPr>
            <w:b/>
            <w:bCs/>
            <w:color w:val="000000"/>
            <w:sz w:val="22"/>
            <w:szCs w:val="22"/>
          </w:rPr>
          <w:id w:val="1523894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>
        <w:rPr>
          <w:b/>
          <w:bCs/>
          <w:color w:val="000000"/>
          <w:sz w:val="22"/>
          <w:szCs w:val="22"/>
        </w:rPr>
        <w:t xml:space="preserve"> Mám</w:t>
      </w:r>
      <w:r>
        <w:rPr>
          <w:color w:val="000000"/>
          <w:sz w:val="22"/>
          <w:szCs w:val="22"/>
        </w:rPr>
        <w:t xml:space="preserve">    </w:t>
      </w:r>
      <w:sdt>
        <w:sdtPr>
          <w:rPr>
            <w:b/>
            <w:bCs/>
            <w:color w:val="000000"/>
            <w:sz w:val="22"/>
            <w:szCs w:val="22"/>
          </w:rPr>
          <w:id w:val="43355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Nemám   zájem o propagační balíček vzdělávací akce v ceně 1000,- Kč</w:t>
      </w:r>
      <w:r>
        <w:rPr>
          <w:color w:val="000000"/>
          <w:sz w:val="22"/>
          <w:szCs w:val="22"/>
        </w:rPr>
        <w:t xml:space="preserve"> sestávající z propagace akce na Facebooku UNIPA, Instagramu UNIPA, vložení akce do kalendáře akcí na webu UNIPA a z e-mailové rozesílky členkám UNIPA a </w:t>
      </w:r>
      <w:r>
        <w:rPr>
          <w:color w:val="000000"/>
          <w:sz w:val="22"/>
          <w:szCs w:val="22"/>
        </w:rPr>
        <w:t>zájemcům vzdělávání</w:t>
      </w:r>
      <w:r>
        <w:rPr>
          <w:color w:val="000000"/>
          <w:sz w:val="22"/>
          <w:szCs w:val="22"/>
        </w:rPr>
        <w:t xml:space="preserve"> UNIPA. </w:t>
      </w:r>
      <w:r>
        <w:rPr>
          <w:i/>
          <w:iCs/>
          <w:color w:val="000000"/>
        </w:rPr>
        <w:t>(zaškrtněte svoji volbu)</w:t>
      </w:r>
    </w:p>
    <w:p w14:paraId="69B1E206" w14:textId="77777777" w:rsidR="00671114" w:rsidRPr="0041631D" w:rsidRDefault="00671114">
      <w:pPr>
        <w:widowControl/>
        <w:tabs>
          <w:tab w:val="left" w:pos="0"/>
          <w:tab w:val="left" w:pos="5670"/>
        </w:tabs>
        <w:spacing w:line="360" w:lineRule="auto"/>
        <w:rPr>
          <w:sz w:val="16"/>
          <w:szCs w:val="16"/>
        </w:rPr>
      </w:pPr>
    </w:p>
    <w:p w14:paraId="6838E628" w14:textId="77777777" w:rsidR="00671114" w:rsidRDefault="00000000">
      <w:pPr>
        <w:widowControl/>
        <w:tabs>
          <w:tab w:val="left" w:pos="0"/>
          <w:tab w:val="left" w:pos="5670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Datum a podpis:                                                                                        </w:t>
      </w:r>
    </w:p>
    <w:p w14:paraId="0CFE0C3C" w14:textId="77777777" w:rsidR="0041631D" w:rsidRPr="0041631D" w:rsidRDefault="0041631D">
      <w:pPr>
        <w:widowControl/>
        <w:pBdr>
          <w:top w:val="single" w:sz="4" w:space="1" w:color="000000"/>
        </w:pBdr>
        <w:tabs>
          <w:tab w:val="left" w:pos="0"/>
        </w:tabs>
        <w:spacing w:line="360" w:lineRule="auto"/>
        <w:rPr>
          <w:b/>
          <w:sz w:val="16"/>
          <w:szCs w:val="16"/>
        </w:rPr>
      </w:pPr>
    </w:p>
    <w:p w14:paraId="2EB76E17" w14:textId="4B94228B" w:rsidR="00671114" w:rsidRDefault="00000000">
      <w:pPr>
        <w:widowControl/>
        <w:pBdr>
          <w:top w:val="single" w:sz="4" w:space="1" w:color="000000"/>
        </w:pBdr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Vyplní UNIPA</w:t>
      </w:r>
    </w:p>
    <w:p w14:paraId="4E07268C" w14:textId="77777777" w:rsidR="00671114" w:rsidRDefault="00000000">
      <w:pPr>
        <w:widowControl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Vzdělávací akci udělena odborná garance profesní organizace dne:</w:t>
      </w:r>
    </w:p>
    <w:p w14:paraId="035E9990" w14:textId="77777777" w:rsidR="00671114" w:rsidRDefault="00000000">
      <w:pPr>
        <w:widowControl/>
        <w:tabs>
          <w:tab w:val="left" w:pos="0"/>
          <w:tab w:val="left" w:pos="867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Registrační číslo akce:</w:t>
      </w:r>
    </w:p>
    <w:p w14:paraId="5F35CE7A" w14:textId="77777777" w:rsidR="00671114" w:rsidRDefault="00000000">
      <w:pPr>
        <w:widowControl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Vzdělávací akce pořádaná v rámci celoživotního vzdělávání pro porodní asistentky odpovídá svým zaměřením a odborností potřebám vzdělávání porodních asistentek. </w:t>
      </w:r>
    </w:p>
    <w:p w14:paraId="2E3EFBC2" w14:textId="77777777" w:rsidR="00671114" w:rsidRDefault="00671114">
      <w:pPr>
        <w:widowControl/>
        <w:tabs>
          <w:tab w:val="left" w:pos="8647"/>
        </w:tabs>
        <w:rPr>
          <w:b/>
          <w:sz w:val="22"/>
          <w:szCs w:val="22"/>
        </w:rPr>
      </w:pPr>
    </w:p>
    <w:p w14:paraId="414D085C" w14:textId="77777777" w:rsidR="00671114" w:rsidRDefault="00000000">
      <w:pPr>
        <w:widowControl/>
        <w:jc w:val="right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Mgr. Magdaléna </w:t>
      </w:r>
      <w:proofErr w:type="spellStart"/>
      <w:r>
        <w:rPr>
          <w:sz w:val="22"/>
          <w:szCs w:val="22"/>
          <w:highlight w:val="white"/>
        </w:rPr>
        <w:t>Ezrová</w:t>
      </w:r>
      <w:proofErr w:type="spellEnd"/>
    </w:p>
    <w:p w14:paraId="434684D1" w14:textId="77777777" w:rsidR="00671114" w:rsidRDefault="00000000">
      <w:pPr>
        <w:widowControl/>
        <w:jc w:val="right"/>
        <w:rPr>
          <w:rFonts w:ascii="Calibri" w:eastAsia="Calibri" w:hAnsi="Calibri" w:cs="Calibri"/>
          <w:b/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prezidentka UNIPA</w:t>
      </w:r>
    </w:p>
    <w:sectPr w:rsidR="00671114">
      <w:headerReference w:type="default" r:id="rId7"/>
      <w:footerReference w:type="default" r:id="rId8"/>
      <w:pgSz w:w="11905" w:h="16837"/>
      <w:pgMar w:top="87" w:right="1417" w:bottom="1418" w:left="1417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9C72" w14:textId="77777777" w:rsidR="005A0B73" w:rsidRDefault="005A0B73">
      <w:r>
        <w:separator/>
      </w:r>
    </w:p>
  </w:endnote>
  <w:endnote w:type="continuationSeparator" w:id="0">
    <w:p w14:paraId="6962FA2A" w14:textId="77777777" w:rsidR="005A0B73" w:rsidRDefault="005A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A563" w14:textId="77777777" w:rsidR="006711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F79646"/>
      </w:rPr>
    </w:pPr>
    <w:r>
      <w:rPr>
        <w:b/>
        <w:color w:val="F79646"/>
      </w:rPr>
      <w:t>__________________________________________________________________________________________</w:t>
    </w:r>
  </w:p>
  <w:p w14:paraId="568C8C0C" w14:textId="77777777" w:rsidR="006711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Verdana" w:eastAsia="Verdana" w:hAnsi="Verdana" w:cs="Verdana"/>
        <w:color w:val="F79646"/>
      </w:rPr>
    </w:pPr>
    <w:r>
      <w:rPr>
        <w:b/>
        <w:color w:val="F79646"/>
      </w:rPr>
      <w:t xml:space="preserve">     </w:t>
    </w:r>
    <w:r>
      <w:rPr>
        <w:rFonts w:ascii="Verdana" w:eastAsia="Verdana" w:hAnsi="Verdana" w:cs="Verdana"/>
        <w:b/>
        <w:color w:val="F79646"/>
      </w:rPr>
      <w:t xml:space="preserve">Sídlo: </w:t>
    </w:r>
    <w:r>
      <w:rPr>
        <w:rFonts w:ascii="Verdana" w:eastAsia="Verdana" w:hAnsi="Verdana" w:cs="Verdana"/>
        <w:b/>
        <w:color w:val="F79646"/>
        <w:sz w:val="22"/>
        <w:szCs w:val="22"/>
      </w:rPr>
      <w:t>Vilímkova 259, Zbraslav, 156 00 Praha 5</w:t>
    </w:r>
    <w:r>
      <w:rPr>
        <w:rFonts w:ascii="Verdana" w:eastAsia="Verdana" w:hAnsi="Verdana" w:cs="Verdana"/>
        <w:b/>
        <w:color w:val="F79646"/>
      </w:rPr>
      <w:t xml:space="preserve">, </w:t>
    </w:r>
    <w:hyperlink r:id="rId1">
      <w:r>
        <w:rPr>
          <w:rFonts w:ascii="Verdana" w:eastAsia="Verdana" w:hAnsi="Verdana" w:cs="Verdana"/>
          <w:b/>
          <w:color w:val="F79646"/>
          <w:u w:val="single"/>
        </w:rPr>
        <w:t>unipa@unipa.cz</w:t>
      </w:r>
    </w:hyperlink>
  </w:p>
  <w:p w14:paraId="68E59454" w14:textId="77777777" w:rsidR="006711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center"/>
      <w:rPr>
        <w:rFonts w:ascii="Verdana" w:eastAsia="Verdana" w:hAnsi="Verdana" w:cs="Verdana"/>
        <w:b/>
        <w:color w:val="F79646"/>
      </w:rPr>
    </w:pPr>
    <w:hyperlink r:id="rId2">
      <w:r>
        <w:rPr>
          <w:rFonts w:ascii="Verdana" w:eastAsia="Verdana" w:hAnsi="Verdana" w:cs="Verdana"/>
          <w:b/>
          <w:color w:val="F79646"/>
          <w:u w:val="single"/>
        </w:rPr>
        <w:t>rodimvklidu.cz</w:t>
      </w:r>
    </w:hyperlink>
    <w:r>
      <w:rPr>
        <w:rFonts w:ascii="Verdana" w:eastAsia="Verdana" w:hAnsi="Verdana" w:cs="Verdana"/>
        <w:b/>
        <w:color w:val="F79646"/>
      </w:rPr>
      <w:tab/>
    </w:r>
    <w:hyperlink r:id="rId3">
      <w:r>
        <w:rPr>
          <w:rFonts w:ascii="Verdana" w:eastAsia="Verdana" w:hAnsi="Verdana" w:cs="Verdana"/>
          <w:b/>
          <w:color w:val="F79646"/>
          <w:u w:val="single"/>
        </w:rPr>
        <w:t>www.unipa.cz</w:t>
      </w:r>
    </w:hyperlink>
    <w:r>
      <w:rPr>
        <w:rFonts w:ascii="Verdana" w:eastAsia="Verdana" w:hAnsi="Verdana" w:cs="Verdana"/>
        <w:b/>
        <w:color w:val="F79646"/>
      </w:rPr>
      <w:tab/>
      <w:t xml:space="preserve"> </w:t>
    </w:r>
    <w:hyperlink r:id="rId4">
      <w:r>
        <w:rPr>
          <w:rFonts w:ascii="Verdana" w:eastAsia="Verdana" w:hAnsi="Verdana" w:cs="Verdana"/>
          <w:b/>
          <w:color w:val="F79646"/>
          <w:u w:val="single"/>
        </w:rPr>
        <w:t>perinatalniztrata.cz</w:t>
      </w:r>
    </w:hyperlink>
  </w:p>
  <w:p w14:paraId="4A7850E7" w14:textId="77777777" w:rsidR="00671114" w:rsidRDefault="00671114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after="505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8379" w14:textId="77777777" w:rsidR="005A0B73" w:rsidRDefault="005A0B73">
      <w:r>
        <w:separator/>
      </w:r>
    </w:p>
  </w:footnote>
  <w:footnote w:type="continuationSeparator" w:id="0">
    <w:p w14:paraId="3F8AC1C1" w14:textId="77777777" w:rsidR="005A0B73" w:rsidRDefault="005A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EF92" w14:textId="77777777" w:rsidR="0067111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spacing w:before="3"/>
      <w:rPr>
        <w:color w:val="000000"/>
        <w:sz w:val="144"/>
        <w:szCs w:val="14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701B6A3" wp14:editId="67C83194">
          <wp:simplePos x="0" y="0"/>
          <wp:positionH relativeFrom="column">
            <wp:posOffset>1856104</wp:posOffset>
          </wp:positionH>
          <wp:positionV relativeFrom="paragraph">
            <wp:posOffset>302895</wp:posOffset>
          </wp:positionV>
          <wp:extent cx="2047875" cy="577850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7875" cy="577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14"/>
    <w:rsid w:val="0041631D"/>
    <w:rsid w:val="004E5E7D"/>
    <w:rsid w:val="005A0B73"/>
    <w:rsid w:val="0067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2C45"/>
  <w15:docId w15:val="{E8ADF9D1-2DD7-4B68-A0F8-10DA8037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a.cz" TargetMode="External"/><Relationship Id="rId2" Type="http://schemas.openxmlformats.org/officeDocument/2006/relationships/hyperlink" Target="http://www.rodimvklidu.cz" TargetMode="External"/><Relationship Id="rId1" Type="http://schemas.openxmlformats.org/officeDocument/2006/relationships/hyperlink" Target="mailto:unipa@unipa.cz" TargetMode="External"/><Relationship Id="rId4" Type="http://schemas.openxmlformats.org/officeDocument/2006/relationships/hyperlink" Target="https://www.perinatalniztrat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eekNDorzlZrLJgTjtNjemSGfZA==">CgMxLjA4AHIhMUROMkNqT0JnZkZ4Q1V2Mk5Wb2R4emtMdDFyd0RFX3RB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Krausová</cp:lastModifiedBy>
  <cp:revision>2</cp:revision>
  <dcterms:created xsi:type="dcterms:W3CDTF">2025-10-08T08:10:00Z</dcterms:created>
  <dcterms:modified xsi:type="dcterms:W3CDTF">2025-10-08T08:27:00Z</dcterms:modified>
</cp:coreProperties>
</file>